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9868B" w14:textId="77777777" w:rsidR="00C500F8" w:rsidRDefault="00000000">
      <w:pPr>
        <w:pStyle w:val="Heading3"/>
        <w:keepNext w:val="0"/>
        <w:keepLines w:val="0"/>
        <w:spacing w:before="0" w:after="0"/>
        <w:jc w:val="both"/>
        <w:rPr>
          <w:rFonts w:ascii="Calibri" w:eastAsia="Calibri" w:hAnsi="Calibri" w:cs="Calibri"/>
        </w:rPr>
      </w:pPr>
      <w:bookmarkStart w:id="0" w:name="_puw6xz1ab65f" w:colFirst="0" w:colLast="0"/>
      <w:bookmarkEnd w:id="0"/>
      <w:r>
        <w:rPr>
          <w:rFonts w:ascii="Calibri" w:eastAsia="Calibri" w:hAnsi="Calibri" w:cs="Calibri"/>
          <w:noProof/>
        </w:rPr>
        <w:drawing>
          <wp:inline distT="114300" distB="114300" distL="114300" distR="114300" wp14:anchorId="59E4BBF9" wp14:editId="370C1CBE">
            <wp:extent cx="5943600" cy="1727200"/>
            <wp:effectExtent l="0" t="0" r="0" b="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a:srcRect/>
                    <a:stretch>
                      <a:fillRect/>
                    </a:stretch>
                  </pic:blipFill>
                  <pic:spPr>
                    <a:xfrm>
                      <a:off x="0" y="0"/>
                      <a:ext cx="5943600" cy="1727200"/>
                    </a:xfrm>
                    <a:prstGeom prst="rect">
                      <a:avLst/>
                    </a:prstGeom>
                    <a:ln/>
                  </pic:spPr>
                </pic:pic>
              </a:graphicData>
            </a:graphic>
          </wp:inline>
        </w:drawing>
      </w:r>
    </w:p>
    <w:p w14:paraId="4A431AD6" w14:textId="77777777" w:rsidR="006E0A38" w:rsidRDefault="006E0A38">
      <w:pPr>
        <w:pStyle w:val="Heading3"/>
        <w:keepNext w:val="0"/>
        <w:keepLines w:val="0"/>
        <w:spacing w:before="0" w:after="0"/>
        <w:jc w:val="both"/>
        <w:rPr>
          <w:rFonts w:ascii="Calibri" w:eastAsia="Calibri" w:hAnsi="Calibri" w:cs="Calibri"/>
        </w:rPr>
      </w:pPr>
      <w:bookmarkStart w:id="1" w:name="_18biuo2rvryg" w:colFirst="0" w:colLast="0"/>
      <w:bookmarkStart w:id="2" w:name="_ep5u762sjv6z" w:colFirst="0" w:colLast="0"/>
      <w:bookmarkEnd w:id="1"/>
      <w:bookmarkEnd w:id="2"/>
    </w:p>
    <w:p w14:paraId="3458233C" w14:textId="344C8772" w:rsidR="006E0A38" w:rsidRDefault="006E0A38">
      <w:pPr>
        <w:pStyle w:val="Heading3"/>
        <w:keepNext w:val="0"/>
        <w:keepLines w:val="0"/>
        <w:spacing w:before="0" w:after="0"/>
        <w:jc w:val="both"/>
        <w:rPr>
          <w:rFonts w:ascii="Calibri" w:eastAsia="Calibri" w:hAnsi="Calibri" w:cs="Calibri"/>
        </w:rPr>
      </w:pPr>
      <w:r>
        <w:rPr>
          <w:rFonts w:ascii="Calibri" w:eastAsia="Calibri" w:hAnsi="Calibri" w:cs="Calibri"/>
          <w:noProof/>
        </w:rPr>
        <w:drawing>
          <wp:inline distT="114300" distB="114300" distL="114300" distR="114300" wp14:anchorId="76F4E14D" wp14:editId="2B742C5A">
            <wp:extent cx="847551" cy="900113"/>
            <wp:effectExtent l="0" t="0" r="0" b="0"/>
            <wp:docPr id="1" name="image2.png" descr="A logo with a sun and a flow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logo with a sun and a flower&#10;&#10;Description automatically generated"/>
                    <pic:cNvPicPr preferRelativeResize="0"/>
                  </pic:nvPicPr>
                  <pic:blipFill>
                    <a:blip r:embed="rId8"/>
                    <a:srcRect/>
                    <a:stretch>
                      <a:fillRect/>
                    </a:stretch>
                  </pic:blipFill>
                  <pic:spPr>
                    <a:xfrm>
                      <a:off x="0" y="0"/>
                      <a:ext cx="847551" cy="900113"/>
                    </a:xfrm>
                    <a:prstGeom prst="rect">
                      <a:avLst/>
                    </a:prstGeom>
                    <a:ln/>
                  </pic:spPr>
                </pic:pic>
              </a:graphicData>
            </a:graphic>
          </wp:inline>
        </w:drawing>
      </w:r>
    </w:p>
    <w:p w14:paraId="506EA38E" w14:textId="3D4FAACC" w:rsidR="00C500F8" w:rsidRDefault="00000000">
      <w:pPr>
        <w:pStyle w:val="Heading3"/>
        <w:keepNext w:val="0"/>
        <w:keepLines w:val="0"/>
        <w:spacing w:before="0" w:after="0"/>
        <w:jc w:val="both"/>
        <w:rPr>
          <w:rFonts w:ascii="Calibri" w:eastAsia="Calibri" w:hAnsi="Calibri" w:cs="Calibri"/>
        </w:rPr>
      </w:pPr>
      <w:r>
        <w:rPr>
          <w:rFonts w:ascii="Calibri" w:eastAsia="Calibri" w:hAnsi="Calibri" w:cs="Calibri"/>
        </w:rPr>
        <w:t>Mentorship Action Plan Template</w:t>
      </w:r>
    </w:p>
    <w:p w14:paraId="3F856F94" w14:textId="77777777" w:rsidR="00C500F8" w:rsidRDefault="00000000">
      <w:pPr>
        <w:rPr>
          <w:rFonts w:ascii="Calibri" w:eastAsia="Calibri" w:hAnsi="Calibri" w:cs="Calibri"/>
        </w:rPr>
      </w:pPr>
      <w:r>
        <w:rPr>
          <w:rFonts w:ascii="Calibri" w:eastAsia="Calibri" w:hAnsi="Calibri" w:cs="Calibri"/>
        </w:rPr>
        <w:t>Mentor Name:</w:t>
      </w:r>
    </w:p>
    <w:p w14:paraId="7D16574E" w14:textId="77777777" w:rsidR="00C500F8" w:rsidRDefault="00000000">
      <w:pPr>
        <w:rPr>
          <w:rFonts w:ascii="Calibri" w:eastAsia="Calibri" w:hAnsi="Calibri" w:cs="Calibri"/>
        </w:rPr>
      </w:pPr>
      <w:r>
        <w:rPr>
          <w:rFonts w:ascii="Calibri" w:eastAsia="Calibri" w:hAnsi="Calibri" w:cs="Calibri"/>
        </w:rPr>
        <w:t>Mentee Name:</w:t>
      </w:r>
    </w:p>
    <w:p w14:paraId="5D2043AB" w14:textId="77777777" w:rsidR="00C500F8" w:rsidRDefault="00000000">
      <w:pPr>
        <w:rPr>
          <w:rFonts w:ascii="Calibri" w:eastAsia="Calibri" w:hAnsi="Calibri" w:cs="Calibri"/>
        </w:rPr>
      </w:pPr>
      <w:r>
        <w:rPr>
          <w:rFonts w:ascii="Calibri" w:eastAsia="Calibri" w:hAnsi="Calibri" w:cs="Calibri"/>
        </w:rPr>
        <w:t>Start Date:</w:t>
      </w:r>
    </w:p>
    <w:p w14:paraId="39D0EC89" w14:textId="77777777" w:rsidR="00C500F8" w:rsidRDefault="00000000">
      <w:pPr>
        <w:rPr>
          <w:rFonts w:ascii="Calibri" w:eastAsia="Calibri" w:hAnsi="Calibri" w:cs="Calibri"/>
        </w:rPr>
      </w:pPr>
      <w:r>
        <w:rPr>
          <w:rFonts w:ascii="Calibri" w:eastAsia="Calibri" w:hAnsi="Calibri" w:cs="Calibri"/>
        </w:rPr>
        <w:t>End Date:</w:t>
      </w:r>
    </w:p>
    <w:p w14:paraId="1F0F0F73" w14:textId="77777777" w:rsidR="00C500F8" w:rsidRDefault="00000000">
      <w:pPr>
        <w:rPr>
          <w:rFonts w:ascii="Calibri" w:eastAsia="Calibri" w:hAnsi="Calibri" w:cs="Calibri"/>
        </w:rPr>
      </w:pPr>
      <w:r>
        <w:pict w14:anchorId="66B78455">
          <v:rect id="_x0000_i1025" style="width:0;height:1.5pt" o:hralign="center" o:hrstd="t" o:hr="t" fillcolor="#a0a0a0" stroked="f"/>
        </w:pict>
      </w:r>
    </w:p>
    <w:p w14:paraId="1FD073CA" w14:textId="77777777" w:rsidR="00C500F8" w:rsidRDefault="00000000">
      <w:pPr>
        <w:pStyle w:val="Heading4"/>
        <w:keepNext w:val="0"/>
        <w:keepLines w:val="0"/>
        <w:rPr>
          <w:rFonts w:ascii="Calibri" w:eastAsia="Calibri" w:hAnsi="Calibri" w:cs="Calibri"/>
        </w:rPr>
      </w:pPr>
      <w:bookmarkStart w:id="3" w:name="_3i9rzx17wh0o" w:colFirst="0" w:colLast="0"/>
      <w:bookmarkEnd w:id="3"/>
      <w:r>
        <w:rPr>
          <w:rFonts w:ascii="Calibri" w:eastAsia="Calibri" w:hAnsi="Calibri" w:cs="Calibri"/>
        </w:rPr>
        <w:t>1. Overarching Learning Goals</w:t>
      </w:r>
    </w:p>
    <w:p w14:paraId="1AF6CB07" w14:textId="77777777" w:rsidR="00C500F8" w:rsidRDefault="00000000">
      <w:pPr>
        <w:spacing w:before="240" w:after="240"/>
        <w:rPr>
          <w:rFonts w:ascii="Calibri" w:eastAsia="Calibri" w:hAnsi="Calibri" w:cs="Calibri"/>
        </w:rPr>
      </w:pPr>
      <w:r>
        <w:rPr>
          <w:rFonts w:ascii="Calibri" w:eastAsia="Calibri" w:hAnsi="Calibri" w:cs="Calibri"/>
        </w:rPr>
        <w:t>Define goals that are SMART (Specific, Measurable, Achievable, Relevant, and Time-bound). Add</w:t>
      </w:r>
    </w:p>
    <w:p w14:paraId="08D77954" w14:textId="77777777" w:rsidR="00C500F8" w:rsidRDefault="00000000">
      <w:pPr>
        <w:numPr>
          <w:ilvl w:val="0"/>
          <w:numId w:val="5"/>
        </w:numPr>
        <w:spacing w:before="240"/>
      </w:pPr>
      <w:r>
        <w:rPr>
          <w:rFonts w:ascii="Calibri" w:eastAsia="Calibri" w:hAnsi="Calibri" w:cs="Calibri"/>
          <w:b/>
        </w:rPr>
        <w:t>Personal Goal</w:t>
      </w:r>
      <w:r>
        <w:rPr>
          <w:rFonts w:ascii="Calibri" w:eastAsia="Calibri" w:hAnsi="Calibri" w:cs="Calibri"/>
        </w:rPr>
        <w:t>:</w:t>
      </w:r>
    </w:p>
    <w:p w14:paraId="4D563E51" w14:textId="77777777" w:rsidR="00C500F8" w:rsidRDefault="00000000">
      <w:pPr>
        <w:numPr>
          <w:ilvl w:val="1"/>
          <w:numId w:val="5"/>
        </w:numPr>
        <w:rPr>
          <w:rFonts w:ascii="Calibri" w:eastAsia="Calibri" w:hAnsi="Calibri" w:cs="Calibri"/>
        </w:rPr>
      </w:pPr>
      <w:r>
        <w:rPr>
          <w:rFonts w:ascii="Calibri" w:eastAsia="Calibri" w:hAnsi="Calibri" w:cs="Calibri"/>
          <w:i/>
        </w:rPr>
        <w:t>Objective</w:t>
      </w:r>
      <w:r>
        <w:rPr>
          <w:rFonts w:ascii="Calibri" w:eastAsia="Calibri" w:hAnsi="Calibri" w:cs="Calibri"/>
        </w:rPr>
        <w:t>: _______________________________________</w:t>
      </w:r>
    </w:p>
    <w:p w14:paraId="00A1891D" w14:textId="77777777" w:rsidR="00C500F8" w:rsidRDefault="00000000">
      <w:pPr>
        <w:numPr>
          <w:ilvl w:val="1"/>
          <w:numId w:val="5"/>
        </w:numPr>
        <w:rPr>
          <w:rFonts w:ascii="Calibri" w:eastAsia="Calibri" w:hAnsi="Calibri" w:cs="Calibri"/>
        </w:rPr>
      </w:pPr>
      <w:r>
        <w:rPr>
          <w:rFonts w:ascii="Calibri" w:eastAsia="Calibri" w:hAnsi="Calibri" w:cs="Calibri"/>
          <w:i/>
        </w:rPr>
        <w:t>Description</w:t>
      </w:r>
      <w:r>
        <w:rPr>
          <w:rFonts w:ascii="Calibri" w:eastAsia="Calibri" w:hAnsi="Calibri" w:cs="Calibri"/>
        </w:rPr>
        <w:t>: _____________________________________</w:t>
      </w:r>
    </w:p>
    <w:p w14:paraId="5015CF49" w14:textId="77777777" w:rsidR="00C500F8" w:rsidRDefault="00000000">
      <w:pPr>
        <w:numPr>
          <w:ilvl w:val="0"/>
          <w:numId w:val="5"/>
        </w:numPr>
      </w:pPr>
      <w:r>
        <w:rPr>
          <w:rFonts w:ascii="Calibri" w:eastAsia="Calibri" w:hAnsi="Calibri" w:cs="Calibri"/>
          <w:b/>
        </w:rPr>
        <w:t>Professional Goal</w:t>
      </w:r>
      <w:r>
        <w:rPr>
          <w:rFonts w:ascii="Calibri" w:eastAsia="Calibri" w:hAnsi="Calibri" w:cs="Calibri"/>
        </w:rPr>
        <w:t>:</w:t>
      </w:r>
    </w:p>
    <w:p w14:paraId="6FBE14BC" w14:textId="77777777" w:rsidR="00C500F8" w:rsidRDefault="00000000">
      <w:pPr>
        <w:numPr>
          <w:ilvl w:val="1"/>
          <w:numId w:val="5"/>
        </w:numPr>
        <w:rPr>
          <w:rFonts w:ascii="Calibri" w:eastAsia="Calibri" w:hAnsi="Calibri" w:cs="Calibri"/>
        </w:rPr>
      </w:pPr>
      <w:r>
        <w:rPr>
          <w:rFonts w:ascii="Calibri" w:eastAsia="Calibri" w:hAnsi="Calibri" w:cs="Calibri"/>
          <w:i/>
        </w:rPr>
        <w:t>Objective</w:t>
      </w:r>
      <w:r>
        <w:rPr>
          <w:rFonts w:ascii="Calibri" w:eastAsia="Calibri" w:hAnsi="Calibri" w:cs="Calibri"/>
        </w:rPr>
        <w:t>: _______________________________________</w:t>
      </w:r>
    </w:p>
    <w:p w14:paraId="6A2E6735" w14:textId="77777777" w:rsidR="00C500F8" w:rsidRDefault="00000000">
      <w:pPr>
        <w:numPr>
          <w:ilvl w:val="1"/>
          <w:numId w:val="5"/>
        </w:numPr>
        <w:spacing w:after="240"/>
        <w:rPr>
          <w:rFonts w:ascii="Calibri" w:eastAsia="Calibri" w:hAnsi="Calibri" w:cs="Calibri"/>
        </w:rPr>
      </w:pPr>
      <w:r>
        <w:rPr>
          <w:rFonts w:ascii="Calibri" w:eastAsia="Calibri" w:hAnsi="Calibri" w:cs="Calibri"/>
          <w:i/>
        </w:rPr>
        <w:t>Description</w:t>
      </w:r>
      <w:r>
        <w:rPr>
          <w:rFonts w:ascii="Calibri" w:eastAsia="Calibri" w:hAnsi="Calibri" w:cs="Calibri"/>
        </w:rPr>
        <w:t>: _____________________________________</w:t>
      </w:r>
    </w:p>
    <w:p w14:paraId="113A4049" w14:textId="77777777" w:rsidR="00C500F8" w:rsidRDefault="00000000">
      <w:pPr>
        <w:spacing w:before="240" w:after="240"/>
        <w:ind w:left="600" w:right="600"/>
        <w:rPr>
          <w:rFonts w:ascii="Calibri" w:eastAsia="Calibri" w:hAnsi="Calibri" w:cs="Calibri"/>
          <w:i/>
        </w:rPr>
      </w:pPr>
      <w:r>
        <w:rPr>
          <w:rFonts w:ascii="Calibri" w:eastAsia="Calibri" w:hAnsi="Calibri" w:cs="Calibri"/>
          <w:i/>
        </w:rPr>
        <w:t>Continue adding goals as needed</w:t>
      </w:r>
    </w:p>
    <w:p w14:paraId="02C0F6CE" w14:textId="77777777" w:rsidR="00C500F8" w:rsidRDefault="00000000">
      <w:pPr>
        <w:rPr>
          <w:rFonts w:ascii="Calibri" w:eastAsia="Calibri" w:hAnsi="Calibri" w:cs="Calibri"/>
        </w:rPr>
      </w:pPr>
      <w:r>
        <w:pict w14:anchorId="295C8C85">
          <v:rect id="_x0000_i1026" style="width:0;height:1.5pt" o:hralign="center" o:hrstd="t" o:hr="t" fillcolor="#a0a0a0" stroked="f"/>
        </w:pict>
      </w:r>
    </w:p>
    <w:p w14:paraId="3FC8FED9" w14:textId="77777777" w:rsidR="00C500F8" w:rsidRDefault="00000000">
      <w:pPr>
        <w:pStyle w:val="Heading4"/>
        <w:keepNext w:val="0"/>
        <w:keepLines w:val="0"/>
        <w:rPr>
          <w:rFonts w:ascii="Calibri" w:eastAsia="Calibri" w:hAnsi="Calibri" w:cs="Calibri"/>
        </w:rPr>
      </w:pPr>
      <w:bookmarkStart w:id="4" w:name="_q0gvic7wa4m2" w:colFirst="0" w:colLast="0"/>
      <w:bookmarkEnd w:id="4"/>
      <w:r>
        <w:rPr>
          <w:rFonts w:ascii="Calibri" w:eastAsia="Calibri" w:hAnsi="Calibri" w:cs="Calibri"/>
        </w:rPr>
        <w:t>2. Development Areas and Action Points</w:t>
      </w:r>
    </w:p>
    <w:p w14:paraId="1CE5A5A6" w14:textId="77777777" w:rsidR="00C500F8" w:rsidRDefault="00000000">
      <w:pPr>
        <w:spacing w:before="280"/>
        <w:rPr>
          <w:rFonts w:ascii="Calibri" w:eastAsia="Calibri" w:hAnsi="Calibri" w:cs="Calibri"/>
        </w:rPr>
      </w:pPr>
      <w:r>
        <w:rPr>
          <w:rFonts w:ascii="Calibri" w:eastAsia="Calibri" w:hAnsi="Calibri" w:cs="Calibri"/>
        </w:rPr>
        <w:lastRenderedPageBreak/>
        <w:t>Competency 1: ________________________________________</w:t>
      </w:r>
    </w:p>
    <w:p w14:paraId="3110A17B" w14:textId="77777777" w:rsidR="00C500F8" w:rsidRDefault="00000000">
      <w:pPr>
        <w:numPr>
          <w:ilvl w:val="0"/>
          <w:numId w:val="1"/>
        </w:numPr>
        <w:spacing w:before="240"/>
      </w:pPr>
      <w:r>
        <w:rPr>
          <w:rFonts w:ascii="Calibri" w:eastAsia="Calibri" w:hAnsi="Calibri" w:cs="Calibri"/>
          <w:b/>
        </w:rPr>
        <w:t>Development Area</w:t>
      </w:r>
      <w:r>
        <w:rPr>
          <w:rFonts w:ascii="Calibri" w:eastAsia="Calibri" w:hAnsi="Calibri" w:cs="Calibri"/>
        </w:rPr>
        <w:t>: _____________________________________</w:t>
      </w:r>
    </w:p>
    <w:p w14:paraId="660FACCB" w14:textId="77777777" w:rsidR="00C500F8" w:rsidRDefault="00000000">
      <w:pPr>
        <w:numPr>
          <w:ilvl w:val="0"/>
          <w:numId w:val="1"/>
        </w:numPr>
      </w:pPr>
      <w:r>
        <w:rPr>
          <w:rFonts w:ascii="Calibri" w:eastAsia="Calibri" w:hAnsi="Calibri" w:cs="Calibri"/>
          <w:b/>
        </w:rPr>
        <w:t>Desired Competency Level</w:t>
      </w:r>
      <w:r>
        <w:rPr>
          <w:rFonts w:ascii="Calibri" w:eastAsia="Calibri" w:hAnsi="Calibri" w:cs="Calibri"/>
        </w:rPr>
        <w:t>: _____________________________</w:t>
      </w:r>
    </w:p>
    <w:p w14:paraId="0264E208" w14:textId="77777777" w:rsidR="00C500F8" w:rsidRDefault="00000000">
      <w:pPr>
        <w:numPr>
          <w:ilvl w:val="0"/>
          <w:numId w:val="1"/>
        </w:numPr>
      </w:pPr>
      <w:r>
        <w:rPr>
          <w:rFonts w:ascii="Calibri" w:eastAsia="Calibri" w:hAnsi="Calibri" w:cs="Calibri"/>
          <w:b/>
        </w:rPr>
        <w:t>Action Points</w:t>
      </w:r>
      <w:r>
        <w:rPr>
          <w:rFonts w:ascii="Calibri" w:eastAsia="Calibri" w:hAnsi="Calibri" w:cs="Calibri"/>
        </w:rPr>
        <w:t>:</w:t>
      </w:r>
    </w:p>
    <w:p w14:paraId="7340112A" w14:textId="77777777" w:rsidR="00C500F8" w:rsidRDefault="00000000">
      <w:pPr>
        <w:numPr>
          <w:ilvl w:val="1"/>
          <w:numId w:val="1"/>
        </w:numPr>
        <w:rPr>
          <w:rFonts w:ascii="Calibri" w:eastAsia="Calibri" w:hAnsi="Calibri" w:cs="Calibri"/>
        </w:rPr>
      </w:pPr>
      <w:r>
        <w:pict w14:anchorId="5E878369">
          <v:rect id="_x0000_i1027" style="width:0;height:1.5pt" o:hralign="center" o:hrstd="t" o:hr="t" fillcolor="#a0a0a0" stroked="f"/>
        </w:pict>
      </w:r>
    </w:p>
    <w:p w14:paraId="7BDF644E" w14:textId="77777777" w:rsidR="00C500F8" w:rsidRDefault="00000000">
      <w:pPr>
        <w:numPr>
          <w:ilvl w:val="1"/>
          <w:numId w:val="1"/>
        </w:numPr>
        <w:rPr>
          <w:rFonts w:ascii="Calibri" w:eastAsia="Calibri" w:hAnsi="Calibri" w:cs="Calibri"/>
        </w:rPr>
      </w:pPr>
      <w:r>
        <w:pict w14:anchorId="0FC93CB9">
          <v:rect id="_x0000_i1028" style="width:0;height:1.5pt" o:hralign="center" o:hrstd="t" o:hr="t" fillcolor="#a0a0a0" stroked="f"/>
        </w:pict>
      </w:r>
    </w:p>
    <w:p w14:paraId="4417F268" w14:textId="77777777" w:rsidR="00C500F8" w:rsidRDefault="00000000">
      <w:pPr>
        <w:numPr>
          <w:ilvl w:val="0"/>
          <w:numId w:val="1"/>
        </w:numPr>
      </w:pPr>
      <w:r>
        <w:rPr>
          <w:rFonts w:ascii="Calibri" w:eastAsia="Calibri" w:hAnsi="Calibri" w:cs="Calibri"/>
          <w:b/>
        </w:rPr>
        <w:t>Inputs Needed</w:t>
      </w:r>
      <w:r>
        <w:rPr>
          <w:rFonts w:ascii="Calibri" w:eastAsia="Calibri" w:hAnsi="Calibri" w:cs="Calibri"/>
        </w:rPr>
        <w:t xml:space="preserve"> (e.g., resources, training):</w:t>
      </w:r>
    </w:p>
    <w:p w14:paraId="65BB532D" w14:textId="77777777" w:rsidR="00C500F8" w:rsidRDefault="00000000">
      <w:pPr>
        <w:numPr>
          <w:ilvl w:val="1"/>
          <w:numId w:val="1"/>
        </w:numPr>
        <w:spacing w:after="240"/>
        <w:rPr>
          <w:rFonts w:ascii="Calibri" w:eastAsia="Calibri" w:hAnsi="Calibri" w:cs="Calibri"/>
        </w:rPr>
      </w:pPr>
      <w:r>
        <w:pict w14:anchorId="362B3610">
          <v:rect id="_x0000_i1029" style="width:0;height:1.5pt" o:hralign="center" o:hrstd="t" o:hr="t" fillcolor="#a0a0a0" stroked="f"/>
        </w:pict>
      </w:r>
    </w:p>
    <w:p w14:paraId="5E72C58E" w14:textId="77777777" w:rsidR="00C500F8" w:rsidRDefault="00000000">
      <w:pPr>
        <w:spacing w:before="280"/>
        <w:rPr>
          <w:rFonts w:ascii="Calibri" w:eastAsia="Calibri" w:hAnsi="Calibri" w:cs="Calibri"/>
        </w:rPr>
      </w:pPr>
      <w:r>
        <w:rPr>
          <w:rFonts w:ascii="Calibri" w:eastAsia="Calibri" w:hAnsi="Calibri" w:cs="Calibri"/>
        </w:rPr>
        <w:t>Competency 2: ________________________________________</w:t>
      </w:r>
    </w:p>
    <w:p w14:paraId="7411BB1D" w14:textId="77777777" w:rsidR="00C500F8" w:rsidRDefault="00000000">
      <w:pPr>
        <w:numPr>
          <w:ilvl w:val="0"/>
          <w:numId w:val="3"/>
        </w:numPr>
        <w:spacing w:before="240"/>
      </w:pPr>
      <w:r>
        <w:rPr>
          <w:rFonts w:ascii="Calibri" w:eastAsia="Calibri" w:hAnsi="Calibri" w:cs="Calibri"/>
          <w:b/>
        </w:rPr>
        <w:t>Development Area</w:t>
      </w:r>
      <w:r>
        <w:rPr>
          <w:rFonts w:ascii="Calibri" w:eastAsia="Calibri" w:hAnsi="Calibri" w:cs="Calibri"/>
        </w:rPr>
        <w:t>: _____________________________________</w:t>
      </w:r>
    </w:p>
    <w:p w14:paraId="67444244" w14:textId="77777777" w:rsidR="00C500F8" w:rsidRDefault="00000000">
      <w:pPr>
        <w:numPr>
          <w:ilvl w:val="0"/>
          <w:numId w:val="3"/>
        </w:numPr>
      </w:pPr>
      <w:r>
        <w:rPr>
          <w:rFonts w:ascii="Calibri" w:eastAsia="Calibri" w:hAnsi="Calibri" w:cs="Calibri"/>
          <w:b/>
        </w:rPr>
        <w:t>Desired Competency Level</w:t>
      </w:r>
      <w:r>
        <w:rPr>
          <w:rFonts w:ascii="Calibri" w:eastAsia="Calibri" w:hAnsi="Calibri" w:cs="Calibri"/>
        </w:rPr>
        <w:t>: _____________________________</w:t>
      </w:r>
    </w:p>
    <w:p w14:paraId="40AF18EC" w14:textId="77777777" w:rsidR="00C500F8" w:rsidRDefault="00000000">
      <w:pPr>
        <w:numPr>
          <w:ilvl w:val="0"/>
          <w:numId w:val="3"/>
        </w:numPr>
      </w:pPr>
      <w:r>
        <w:rPr>
          <w:rFonts w:ascii="Calibri" w:eastAsia="Calibri" w:hAnsi="Calibri" w:cs="Calibri"/>
          <w:b/>
        </w:rPr>
        <w:t>Action Points</w:t>
      </w:r>
      <w:r>
        <w:rPr>
          <w:rFonts w:ascii="Calibri" w:eastAsia="Calibri" w:hAnsi="Calibri" w:cs="Calibri"/>
        </w:rPr>
        <w:t>:</w:t>
      </w:r>
    </w:p>
    <w:p w14:paraId="185BF6FE" w14:textId="77777777" w:rsidR="00C500F8" w:rsidRDefault="00000000">
      <w:pPr>
        <w:numPr>
          <w:ilvl w:val="1"/>
          <w:numId w:val="3"/>
        </w:numPr>
        <w:rPr>
          <w:rFonts w:ascii="Calibri" w:eastAsia="Calibri" w:hAnsi="Calibri" w:cs="Calibri"/>
        </w:rPr>
      </w:pPr>
      <w:r>
        <w:pict w14:anchorId="32C5C7C6">
          <v:rect id="_x0000_i1030" style="width:0;height:1.5pt" o:hralign="center" o:hrstd="t" o:hr="t" fillcolor="#a0a0a0" stroked="f"/>
        </w:pict>
      </w:r>
    </w:p>
    <w:p w14:paraId="1B1F3F46" w14:textId="77777777" w:rsidR="00C500F8" w:rsidRDefault="00000000">
      <w:pPr>
        <w:numPr>
          <w:ilvl w:val="1"/>
          <w:numId w:val="3"/>
        </w:numPr>
        <w:rPr>
          <w:rFonts w:ascii="Calibri" w:eastAsia="Calibri" w:hAnsi="Calibri" w:cs="Calibri"/>
        </w:rPr>
      </w:pPr>
      <w:r>
        <w:pict w14:anchorId="688DC71A">
          <v:rect id="_x0000_i1031" style="width:0;height:1.5pt" o:hralign="center" o:hrstd="t" o:hr="t" fillcolor="#a0a0a0" stroked="f"/>
        </w:pict>
      </w:r>
    </w:p>
    <w:p w14:paraId="18CB2178" w14:textId="77777777" w:rsidR="00C500F8" w:rsidRDefault="00000000">
      <w:pPr>
        <w:numPr>
          <w:ilvl w:val="0"/>
          <w:numId w:val="3"/>
        </w:numPr>
      </w:pPr>
      <w:r>
        <w:rPr>
          <w:rFonts w:ascii="Calibri" w:eastAsia="Calibri" w:hAnsi="Calibri" w:cs="Calibri"/>
          <w:b/>
        </w:rPr>
        <w:t>Inputs Needed</w:t>
      </w:r>
      <w:r>
        <w:rPr>
          <w:rFonts w:ascii="Calibri" w:eastAsia="Calibri" w:hAnsi="Calibri" w:cs="Calibri"/>
        </w:rPr>
        <w:t xml:space="preserve"> (e.g., resources, training):</w:t>
      </w:r>
    </w:p>
    <w:p w14:paraId="43CFC58C" w14:textId="77777777" w:rsidR="00C500F8" w:rsidRDefault="00000000">
      <w:pPr>
        <w:numPr>
          <w:ilvl w:val="1"/>
          <w:numId w:val="3"/>
        </w:numPr>
        <w:spacing w:after="240"/>
        <w:rPr>
          <w:rFonts w:ascii="Calibri" w:eastAsia="Calibri" w:hAnsi="Calibri" w:cs="Calibri"/>
        </w:rPr>
      </w:pPr>
      <w:r>
        <w:pict w14:anchorId="221C17EC">
          <v:rect id="_x0000_i1032" style="width:0;height:1.5pt" o:hralign="center" o:hrstd="t" o:hr="t" fillcolor="#a0a0a0" stroked="f"/>
        </w:pict>
      </w:r>
    </w:p>
    <w:p w14:paraId="14DA543E" w14:textId="77777777" w:rsidR="00C500F8" w:rsidRDefault="00000000">
      <w:pPr>
        <w:spacing w:before="240" w:after="240"/>
        <w:ind w:left="600" w:right="600"/>
        <w:rPr>
          <w:rFonts w:ascii="Calibri" w:eastAsia="Calibri" w:hAnsi="Calibri" w:cs="Calibri"/>
          <w:i/>
        </w:rPr>
      </w:pPr>
      <w:r>
        <w:rPr>
          <w:rFonts w:ascii="Calibri" w:eastAsia="Calibri" w:hAnsi="Calibri" w:cs="Calibri"/>
          <w:i/>
        </w:rPr>
        <w:t>Continue adding competencies as needed</w:t>
      </w:r>
    </w:p>
    <w:p w14:paraId="16DE93D6" w14:textId="77777777" w:rsidR="00C500F8" w:rsidRDefault="00000000">
      <w:pPr>
        <w:rPr>
          <w:rFonts w:ascii="Calibri" w:eastAsia="Calibri" w:hAnsi="Calibri" w:cs="Calibri"/>
        </w:rPr>
      </w:pPr>
      <w:r>
        <w:pict w14:anchorId="2ACE8CA8">
          <v:rect id="_x0000_i1033" style="width:0;height:1.5pt" o:hralign="center" o:hrstd="t" o:hr="t" fillcolor="#a0a0a0" stroked="f"/>
        </w:pict>
      </w:r>
    </w:p>
    <w:p w14:paraId="73DA2CE4" w14:textId="77777777" w:rsidR="00C500F8" w:rsidRDefault="00000000">
      <w:pPr>
        <w:pStyle w:val="Heading4"/>
        <w:keepNext w:val="0"/>
        <w:keepLines w:val="0"/>
        <w:rPr>
          <w:rFonts w:ascii="Calibri" w:eastAsia="Calibri" w:hAnsi="Calibri" w:cs="Calibri"/>
        </w:rPr>
      </w:pPr>
      <w:bookmarkStart w:id="5" w:name="_268pvu2ehggt" w:colFirst="0" w:colLast="0"/>
      <w:bookmarkEnd w:id="5"/>
      <w:r>
        <w:rPr>
          <w:rFonts w:ascii="Calibri" w:eastAsia="Calibri" w:hAnsi="Calibri" w:cs="Calibri"/>
        </w:rPr>
        <w:t>3. Mentorship Program Duration</w:t>
      </w:r>
    </w:p>
    <w:p w14:paraId="13F910DB" w14:textId="77777777" w:rsidR="00C500F8" w:rsidRDefault="00000000">
      <w:pPr>
        <w:numPr>
          <w:ilvl w:val="0"/>
          <w:numId w:val="2"/>
        </w:numPr>
        <w:spacing w:before="240"/>
      </w:pPr>
      <w:r>
        <w:rPr>
          <w:rFonts w:ascii="Calibri" w:eastAsia="Calibri" w:hAnsi="Calibri" w:cs="Calibri"/>
          <w:b/>
        </w:rPr>
        <w:t>Total Duration</w:t>
      </w:r>
      <w:r>
        <w:rPr>
          <w:rFonts w:ascii="Calibri" w:eastAsia="Calibri" w:hAnsi="Calibri" w:cs="Calibri"/>
        </w:rPr>
        <w:t>: ______________________________</w:t>
      </w:r>
    </w:p>
    <w:p w14:paraId="550855EF" w14:textId="77777777" w:rsidR="00C500F8" w:rsidRDefault="00000000">
      <w:pPr>
        <w:numPr>
          <w:ilvl w:val="0"/>
          <w:numId w:val="2"/>
        </w:numPr>
        <w:spacing w:after="240"/>
      </w:pPr>
      <w:r>
        <w:rPr>
          <w:rFonts w:ascii="Calibri" w:eastAsia="Calibri" w:hAnsi="Calibri" w:cs="Calibri"/>
          <w:b/>
        </w:rPr>
        <w:t>Mid-Point Review Date</w:t>
      </w:r>
      <w:r>
        <w:rPr>
          <w:rFonts w:ascii="Calibri" w:eastAsia="Calibri" w:hAnsi="Calibri" w:cs="Calibri"/>
        </w:rPr>
        <w:t>: _______________________</w:t>
      </w:r>
    </w:p>
    <w:p w14:paraId="3BD58A64" w14:textId="77777777" w:rsidR="00C500F8" w:rsidRDefault="00000000">
      <w:pPr>
        <w:rPr>
          <w:rFonts w:ascii="Calibri" w:eastAsia="Calibri" w:hAnsi="Calibri" w:cs="Calibri"/>
        </w:rPr>
      </w:pPr>
      <w:r>
        <w:pict w14:anchorId="50F6CD4A">
          <v:rect id="_x0000_i1034" style="width:0;height:1.5pt" o:hralign="center" o:hrstd="t" o:hr="t" fillcolor="#a0a0a0" stroked="f"/>
        </w:pict>
      </w:r>
    </w:p>
    <w:p w14:paraId="0A2AECA2" w14:textId="77777777" w:rsidR="00C500F8" w:rsidRDefault="00000000">
      <w:pPr>
        <w:pStyle w:val="Heading4"/>
        <w:keepNext w:val="0"/>
        <w:keepLines w:val="0"/>
        <w:rPr>
          <w:rFonts w:ascii="Calibri" w:eastAsia="Calibri" w:hAnsi="Calibri" w:cs="Calibri"/>
        </w:rPr>
      </w:pPr>
      <w:bookmarkStart w:id="6" w:name="_vm1xb7v8nw7f" w:colFirst="0" w:colLast="0"/>
      <w:bookmarkEnd w:id="6"/>
      <w:r>
        <w:rPr>
          <w:rFonts w:ascii="Calibri" w:eastAsia="Calibri" w:hAnsi="Calibri" w:cs="Calibri"/>
        </w:rPr>
        <w:t>4. Meeting Schedule and Progress Tracking Plan</w:t>
      </w:r>
    </w:p>
    <w:p w14:paraId="2BC4AF36" w14:textId="77777777" w:rsidR="00C500F8" w:rsidRDefault="00000000">
      <w:pPr>
        <w:numPr>
          <w:ilvl w:val="0"/>
          <w:numId w:val="4"/>
        </w:numPr>
        <w:spacing w:before="240"/>
      </w:pPr>
      <w:r>
        <w:rPr>
          <w:rFonts w:ascii="Calibri" w:eastAsia="Calibri" w:hAnsi="Calibri" w:cs="Calibri"/>
          <w:b/>
        </w:rPr>
        <w:t>Frequency of Meetings</w:t>
      </w:r>
      <w:r>
        <w:rPr>
          <w:rFonts w:ascii="Calibri" w:eastAsia="Calibri" w:hAnsi="Calibri" w:cs="Calibri"/>
        </w:rPr>
        <w:t>: _______________________</w:t>
      </w:r>
    </w:p>
    <w:p w14:paraId="33827279" w14:textId="77777777" w:rsidR="00C500F8" w:rsidRDefault="00000000">
      <w:pPr>
        <w:numPr>
          <w:ilvl w:val="0"/>
          <w:numId w:val="4"/>
        </w:numPr>
      </w:pPr>
      <w:r>
        <w:rPr>
          <w:rFonts w:ascii="Calibri" w:eastAsia="Calibri" w:hAnsi="Calibri" w:cs="Calibri"/>
          <w:b/>
        </w:rPr>
        <w:t>Check-In 1</w:t>
      </w:r>
      <w:r>
        <w:rPr>
          <w:rFonts w:ascii="Calibri" w:eastAsia="Calibri" w:hAnsi="Calibri" w:cs="Calibri"/>
        </w:rPr>
        <w:t>:</w:t>
      </w:r>
    </w:p>
    <w:p w14:paraId="2E6E6D37" w14:textId="77777777" w:rsidR="00C500F8" w:rsidRDefault="00000000">
      <w:pPr>
        <w:numPr>
          <w:ilvl w:val="1"/>
          <w:numId w:val="4"/>
        </w:numPr>
        <w:rPr>
          <w:rFonts w:ascii="Calibri" w:eastAsia="Calibri" w:hAnsi="Calibri" w:cs="Calibri"/>
        </w:rPr>
      </w:pPr>
      <w:r>
        <w:rPr>
          <w:rFonts w:ascii="Calibri" w:eastAsia="Calibri" w:hAnsi="Calibri" w:cs="Calibri"/>
        </w:rPr>
        <w:t>Date: _____________</w:t>
      </w:r>
    </w:p>
    <w:p w14:paraId="5D60A7FA" w14:textId="77777777" w:rsidR="00C500F8" w:rsidRDefault="00000000">
      <w:pPr>
        <w:numPr>
          <w:ilvl w:val="1"/>
          <w:numId w:val="4"/>
        </w:numPr>
        <w:rPr>
          <w:rFonts w:ascii="Calibri" w:eastAsia="Calibri" w:hAnsi="Calibri" w:cs="Calibri"/>
        </w:rPr>
      </w:pPr>
      <w:r>
        <w:rPr>
          <w:rFonts w:ascii="Calibri" w:eastAsia="Calibri" w:hAnsi="Calibri" w:cs="Calibri"/>
        </w:rPr>
        <w:t>Notes: _______________________________</w:t>
      </w:r>
    </w:p>
    <w:p w14:paraId="60190938" w14:textId="77777777" w:rsidR="00C500F8" w:rsidRDefault="00000000">
      <w:pPr>
        <w:numPr>
          <w:ilvl w:val="0"/>
          <w:numId w:val="4"/>
        </w:numPr>
      </w:pPr>
      <w:r>
        <w:rPr>
          <w:rFonts w:ascii="Calibri" w:eastAsia="Calibri" w:hAnsi="Calibri" w:cs="Calibri"/>
          <w:b/>
        </w:rPr>
        <w:t>Check-In 2</w:t>
      </w:r>
      <w:r>
        <w:rPr>
          <w:rFonts w:ascii="Calibri" w:eastAsia="Calibri" w:hAnsi="Calibri" w:cs="Calibri"/>
        </w:rPr>
        <w:t>:</w:t>
      </w:r>
    </w:p>
    <w:p w14:paraId="3B839CA9" w14:textId="77777777" w:rsidR="00C500F8" w:rsidRDefault="00000000">
      <w:pPr>
        <w:numPr>
          <w:ilvl w:val="1"/>
          <w:numId w:val="4"/>
        </w:numPr>
        <w:rPr>
          <w:rFonts w:ascii="Calibri" w:eastAsia="Calibri" w:hAnsi="Calibri" w:cs="Calibri"/>
        </w:rPr>
      </w:pPr>
      <w:r>
        <w:rPr>
          <w:rFonts w:ascii="Calibri" w:eastAsia="Calibri" w:hAnsi="Calibri" w:cs="Calibri"/>
        </w:rPr>
        <w:t>Date: _____________</w:t>
      </w:r>
    </w:p>
    <w:p w14:paraId="431DC7C7" w14:textId="77777777" w:rsidR="00C500F8" w:rsidRDefault="00000000">
      <w:pPr>
        <w:numPr>
          <w:ilvl w:val="1"/>
          <w:numId w:val="4"/>
        </w:numPr>
        <w:spacing w:after="240"/>
        <w:rPr>
          <w:rFonts w:ascii="Calibri" w:eastAsia="Calibri" w:hAnsi="Calibri" w:cs="Calibri"/>
        </w:rPr>
      </w:pPr>
      <w:r>
        <w:rPr>
          <w:rFonts w:ascii="Calibri" w:eastAsia="Calibri" w:hAnsi="Calibri" w:cs="Calibri"/>
        </w:rPr>
        <w:lastRenderedPageBreak/>
        <w:t>Notes: _______________________________</w:t>
      </w:r>
    </w:p>
    <w:p w14:paraId="6885E299" w14:textId="77777777" w:rsidR="00C500F8" w:rsidRDefault="00000000">
      <w:pPr>
        <w:spacing w:before="240" w:after="240"/>
        <w:ind w:left="600" w:right="600"/>
        <w:rPr>
          <w:rFonts w:ascii="Calibri" w:eastAsia="Calibri" w:hAnsi="Calibri" w:cs="Calibri"/>
        </w:rPr>
      </w:pPr>
      <w:r>
        <w:rPr>
          <w:rFonts w:ascii="Calibri" w:eastAsia="Calibri" w:hAnsi="Calibri" w:cs="Calibri"/>
          <w:i/>
        </w:rPr>
        <w:t>Continue check-ins as needed</w:t>
      </w:r>
    </w:p>
    <w:p w14:paraId="73530875" w14:textId="77777777" w:rsidR="00C500F8" w:rsidRDefault="00000000">
      <w:pPr>
        <w:numPr>
          <w:ilvl w:val="0"/>
          <w:numId w:val="4"/>
        </w:numPr>
        <w:spacing w:before="240"/>
      </w:pPr>
      <w:r>
        <w:rPr>
          <w:rFonts w:ascii="Calibri" w:eastAsia="Calibri" w:hAnsi="Calibri" w:cs="Calibri"/>
          <w:b/>
        </w:rPr>
        <w:t>Meeting Process</w:t>
      </w:r>
      <w:r>
        <w:rPr>
          <w:rFonts w:ascii="Calibri" w:eastAsia="Calibri" w:hAnsi="Calibri" w:cs="Calibri"/>
        </w:rPr>
        <w:t>:</w:t>
      </w:r>
    </w:p>
    <w:p w14:paraId="53785A87" w14:textId="77777777" w:rsidR="00C500F8" w:rsidRDefault="00000000">
      <w:pPr>
        <w:numPr>
          <w:ilvl w:val="1"/>
          <w:numId w:val="4"/>
        </w:numPr>
      </w:pPr>
      <w:r>
        <w:rPr>
          <w:rFonts w:ascii="Calibri" w:eastAsia="Calibri" w:hAnsi="Calibri" w:cs="Calibri"/>
          <w:b/>
        </w:rPr>
        <w:t>Agenda</w:t>
      </w:r>
      <w:r>
        <w:rPr>
          <w:rFonts w:ascii="Calibri" w:eastAsia="Calibri" w:hAnsi="Calibri" w:cs="Calibri"/>
        </w:rPr>
        <w:t>:</w:t>
      </w:r>
    </w:p>
    <w:p w14:paraId="4B35C7C8" w14:textId="77777777" w:rsidR="00C500F8" w:rsidRDefault="00000000">
      <w:pPr>
        <w:numPr>
          <w:ilvl w:val="2"/>
          <w:numId w:val="4"/>
        </w:numPr>
        <w:rPr>
          <w:rFonts w:ascii="Calibri" w:eastAsia="Calibri" w:hAnsi="Calibri" w:cs="Calibri"/>
        </w:rPr>
      </w:pPr>
      <w:r>
        <w:rPr>
          <w:rFonts w:ascii="Calibri" w:eastAsia="Calibri" w:hAnsi="Calibri" w:cs="Calibri"/>
        </w:rPr>
        <w:t>Review progress on action points</w:t>
      </w:r>
    </w:p>
    <w:p w14:paraId="693E1C38" w14:textId="77777777" w:rsidR="00C500F8" w:rsidRDefault="00000000">
      <w:pPr>
        <w:numPr>
          <w:ilvl w:val="2"/>
          <w:numId w:val="4"/>
        </w:numPr>
        <w:rPr>
          <w:rFonts w:ascii="Calibri" w:eastAsia="Calibri" w:hAnsi="Calibri" w:cs="Calibri"/>
        </w:rPr>
      </w:pPr>
      <w:r>
        <w:rPr>
          <w:rFonts w:ascii="Calibri" w:eastAsia="Calibri" w:hAnsi="Calibri" w:cs="Calibri"/>
        </w:rPr>
        <w:t>Discuss challenges and lessons learned</w:t>
      </w:r>
    </w:p>
    <w:p w14:paraId="0ECD8503" w14:textId="77777777" w:rsidR="00C500F8" w:rsidRDefault="00000000">
      <w:pPr>
        <w:numPr>
          <w:ilvl w:val="2"/>
          <w:numId w:val="4"/>
        </w:numPr>
        <w:rPr>
          <w:rFonts w:ascii="Calibri" w:eastAsia="Calibri" w:hAnsi="Calibri" w:cs="Calibri"/>
        </w:rPr>
      </w:pPr>
      <w:r>
        <w:rPr>
          <w:rFonts w:ascii="Calibri" w:eastAsia="Calibri" w:hAnsi="Calibri" w:cs="Calibri"/>
        </w:rPr>
        <w:t>Identify any needed adjustments</w:t>
      </w:r>
    </w:p>
    <w:p w14:paraId="7D747072" w14:textId="77777777" w:rsidR="00C500F8" w:rsidRDefault="00000000">
      <w:pPr>
        <w:numPr>
          <w:ilvl w:val="1"/>
          <w:numId w:val="4"/>
        </w:numPr>
      </w:pPr>
      <w:r>
        <w:rPr>
          <w:rFonts w:ascii="Calibri" w:eastAsia="Calibri" w:hAnsi="Calibri" w:cs="Calibri"/>
          <w:b/>
        </w:rPr>
        <w:t>Reflection Prompt</w:t>
      </w:r>
      <w:r>
        <w:rPr>
          <w:rFonts w:ascii="Calibri" w:eastAsia="Calibri" w:hAnsi="Calibri" w:cs="Calibri"/>
        </w:rPr>
        <w:t>:</w:t>
      </w:r>
    </w:p>
    <w:p w14:paraId="770AB3A1" w14:textId="77777777" w:rsidR="00C500F8" w:rsidRDefault="00000000">
      <w:pPr>
        <w:numPr>
          <w:ilvl w:val="2"/>
          <w:numId w:val="4"/>
        </w:numPr>
        <w:rPr>
          <w:rFonts w:ascii="Calibri" w:eastAsia="Calibri" w:hAnsi="Calibri" w:cs="Calibri"/>
        </w:rPr>
      </w:pPr>
      <w:r>
        <w:rPr>
          <w:rFonts w:ascii="Calibri" w:eastAsia="Calibri" w:hAnsi="Calibri" w:cs="Calibri"/>
        </w:rPr>
        <w:t>“What was a key takeaway from this session?”</w:t>
      </w:r>
    </w:p>
    <w:p w14:paraId="709A2F2E" w14:textId="77777777" w:rsidR="00C500F8" w:rsidRDefault="00000000">
      <w:pPr>
        <w:numPr>
          <w:ilvl w:val="2"/>
          <w:numId w:val="4"/>
        </w:numPr>
        <w:rPr>
          <w:rFonts w:ascii="Calibri" w:eastAsia="Calibri" w:hAnsi="Calibri" w:cs="Calibri"/>
        </w:rPr>
      </w:pPr>
      <w:r>
        <w:rPr>
          <w:rFonts w:ascii="Calibri" w:eastAsia="Calibri" w:hAnsi="Calibri" w:cs="Calibri"/>
        </w:rPr>
        <w:t>“What challenges did you face, and how can we address them?”</w:t>
      </w:r>
    </w:p>
    <w:p w14:paraId="6610F61D" w14:textId="77777777" w:rsidR="00C500F8" w:rsidRDefault="00000000">
      <w:pPr>
        <w:numPr>
          <w:ilvl w:val="2"/>
          <w:numId w:val="4"/>
        </w:numPr>
        <w:spacing w:after="240"/>
        <w:rPr>
          <w:rFonts w:ascii="Calibri" w:eastAsia="Calibri" w:hAnsi="Calibri" w:cs="Calibri"/>
        </w:rPr>
      </w:pPr>
      <w:r>
        <w:rPr>
          <w:rFonts w:ascii="Calibri" w:eastAsia="Calibri" w:hAnsi="Calibri" w:cs="Calibri"/>
        </w:rPr>
        <w:t>“Any adjustments needed to current action points?”</w:t>
      </w:r>
    </w:p>
    <w:p w14:paraId="33BEA0DC" w14:textId="77777777" w:rsidR="00C500F8" w:rsidRDefault="00000000">
      <w:pPr>
        <w:spacing w:before="280"/>
        <w:rPr>
          <w:rFonts w:ascii="Calibri" w:eastAsia="Calibri" w:hAnsi="Calibri" w:cs="Calibri"/>
        </w:rPr>
      </w:pPr>
      <w:r>
        <w:rPr>
          <w:rFonts w:ascii="Calibri" w:eastAsia="Calibri" w:hAnsi="Calibri" w:cs="Calibri"/>
        </w:rPr>
        <w:t>Milestones</w:t>
      </w:r>
    </w:p>
    <w:p w14:paraId="332DE819" w14:textId="77777777" w:rsidR="00C500F8" w:rsidRDefault="00000000">
      <w:pPr>
        <w:numPr>
          <w:ilvl w:val="0"/>
          <w:numId w:val="6"/>
        </w:numPr>
        <w:spacing w:before="240"/>
      </w:pPr>
      <w:r>
        <w:rPr>
          <w:rFonts w:ascii="Calibri" w:eastAsia="Calibri" w:hAnsi="Calibri" w:cs="Calibri"/>
          <w:b/>
        </w:rPr>
        <w:t>Milestone 1</w:t>
      </w:r>
      <w:r>
        <w:rPr>
          <w:rFonts w:ascii="Calibri" w:eastAsia="Calibri" w:hAnsi="Calibri" w:cs="Calibri"/>
        </w:rPr>
        <w:t>: ________________________</w:t>
      </w:r>
    </w:p>
    <w:p w14:paraId="032DC833" w14:textId="77777777" w:rsidR="00C500F8" w:rsidRDefault="00000000">
      <w:pPr>
        <w:numPr>
          <w:ilvl w:val="1"/>
          <w:numId w:val="6"/>
        </w:numPr>
        <w:rPr>
          <w:rFonts w:ascii="Calibri" w:eastAsia="Calibri" w:hAnsi="Calibri" w:cs="Calibri"/>
        </w:rPr>
      </w:pPr>
      <w:r>
        <w:rPr>
          <w:rFonts w:ascii="Calibri" w:eastAsia="Calibri" w:hAnsi="Calibri" w:cs="Calibri"/>
        </w:rPr>
        <w:t>Target Date: _________________________</w:t>
      </w:r>
    </w:p>
    <w:p w14:paraId="0E65FA16" w14:textId="77777777" w:rsidR="00C500F8" w:rsidRDefault="00000000">
      <w:pPr>
        <w:numPr>
          <w:ilvl w:val="0"/>
          <w:numId w:val="6"/>
        </w:numPr>
      </w:pPr>
      <w:r>
        <w:rPr>
          <w:rFonts w:ascii="Calibri" w:eastAsia="Calibri" w:hAnsi="Calibri" w:cs="Calibri"/>
          <w:b/>
        </w:rPr>
        <w:t>Milestone 2</w:t>
      </w:r>
      <w:r>
        <w:rPr>
          <w:rFonts w:ascii="Calibri" w:eastAsia="Calibri" w:hAnsi="Calibri" w:cs="Calibri"/>
        </w:rPr>
        <w:t>: ________________________</w:t>
      </w:r>
    </w:p>
    <w:p w14:paraId="7937E240" w14:textId="77777777" w:rsidR="00C500F8" w:rsidRDefault="00000000">
      <w:pPr>
        <w:numPr>
          <w:ilvl w:val="1"/>
          <w:numId w:val="6"/>
        </w:numPr>
        <w:spacing w:after="240"/>
        <w:rPr>
          <w:rFonts w:ascii="Calibri" w:eastAsia="Calibri" w:hAnsi="Calibri" w:cs="Calibri"/>
        </w:rPr>
      </w:pPr>
      <w:r>
        <w:rPr>
          <w:rFonts w:ascii="Calibri" w:eastAsia="Calibri" w:hAnsi="Calibri" w:cs="Calibri"/>
        </w:rPr>
        <w:t>Target Date: _________________________</w:t>
      </w:r>
    </w:p>
    <w:p w14:paraId="6FEFB44C" w14:textId="77777777" w:rsidR="00C500F8" w:rsidRDefault="00000000">
      <w:pPr>
        <w:spacing w:before="240" w:after="240"/>
        <w:ind w:left="600" w:right="600"/>
        <w:rPr>
          <w:rFonts w:ascii="Calibri" w:eastAsia="Calibri" w:hAnsi="Calibri" w:cs="Calibri"/>
        </w:rPr>
      </w:pPr>
      <w:r>
        <w:rPr>
          <w:rFonts w:ascii="Calibri" w:eastAsia="Calibri" w:hAnsi="Calibri" w:cs="Calibri"/>
          <w:i/>
        </w:rPr>
        <w:t>Continue milestones as needed</w:t>
      </w:r>
    </w:p>
    <w:sectPr w:rsidR="00C500F8">
      <w:headerReference w:type="default" r:id="rId9"/>
      <w:footerReference w:type="default" r:id="rId10"/>
      <w:headerReference w:type="first" r:id="rId11"/>
      <w:footerReference w:type="first" r:id="rId12"/>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828C1" w14:textId="77777777" w:rsidR="007C10B3" w:rsidRDefault="007C10B3">
      <w:pPr>
        <w:spacing w:line="240" w:lineRule="auto"/>
      </w:pPr>
      <w:r>
        <w:separator/>
      </w:r>
    </w:p>
  </w:endnote>
  <w:endnote w:type="continuationSeparator" w:id="0">
    <w:p w14:paraId="774A9E9E" w14:textId="77777777" w:rsidR="007C10B3" w:rsidRDefault="007C10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EAA70" w14:textId="77777777" w:rsidR="006E0A38" w:rsidRDefault="00000000" w:rsidP="006E0A38">
    <w:pPr>
      <w:pStyle w:val="Heading3"/>
      <w:keepNext w:val="0"/>
      <w:keepLines w:val="0"/>
      <w:spacing w:before="0" w:after="0"/>
      <w:rPr>
        <w:rFonts w:asciiTheme="majorHAnsi" w:hAnsiTheme="majorHAnsi" w:cstheme="majorHAnsi"/>
        <w:i/>
        <w:iCs/>
        <w:sz w:val="16"/>
        <w:szCs w:val="16"/>
      </w:rPr>
    </w:pP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tab/>
    </w:r>
    <w:r>
      <w:tab/>
    </w:r>
    <w:r w:rsidR="006E0A38">
      <w:rPr>
        <w:rFonts w:ascii="Calibri" w:eastAsia="Calibri" w:hAnsi="Calibri" w:cs="Calibri"/>
        <w:noProof/>
      </w:rPr>
      <w:drawing>
        <wp:inline distT="114300" distB="114300" distL="114300" distR="114300" wp14:anchorId="4C54D6C6" wp14:editId="6DC04B09">
          <wp:extent cx="3514725" cy="457200"/>
          <wp:effectExtent l="0" t="0" r="9525" b="0"/>
          <wp:docPr id="213789486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3514725" cy="457200"/>
                  </a:xfrm>
                  <a:prstGeom prst="rect">
                    <a:avLst/>
                  </a:prstGeom>
                  <a:ln/>
                </pic:spPr>
              </pic:pic>
            </a:graphicData>
          </a:graphic>
        </wp:inline>
      </w:drawing>
    </w:r>
  </w:p>
  <w:p w14:paraId="49B95358" w14:textId="61FD4534" w:rsidR="00C500F8" w:rsidRDefault="006E0A38" w:rsidP="006E0A38">
    <w:r w:rsidRPr="009D68E7">
      <w:rPr>
        <w:rFonts w:asciiTheme="majorHAnsi" w:hAnsiTheme="majorHAnsi" w:cstheme="majorHAnsi"/>
        <w:i/>
        <w:iCs/>
        <w:sz w:val="16"/>
        <w:szCs w:val="16"/>
      </w:rPr>
      <w:t>Funded by the European Union. The views and opinions expressed are however, those of the author(s) and do not necessarily reflect those of the European Union or the DAAD National Agency. Neither</w:t>
    </w:r>
    <w:r>
      <w:rPr>
        <w:rFonts w:asciiTheme="majorHAnsi" w:hAnsiTheme="majorHAnsi" w:cstheme="majorHAnsi"/>
        <w:i/>
        <w:iCs/>
        <w:sz w:val="16"/>
        <w:szCs w:val="16"/>
      </w:rPr>
      <w:t xml:space="preserve"> </w:t>
    </w:r>
    <w:r w:rsidRPr="009D68E7">
      <w:rPr>
        <w:rFonts w:asciiTheme="majorHAnsi" w:hAnsiTheme="majorHAnsi" w:cstheme="majorHAnsi"/>
        <w:i/>
        <w:iCs/>
        <w:sz w:val="16"/>
        <w:szCs w:val="16"/>
      </w:rPr>
      <w:t>the European Union nor the DAAD National Agency can be held responsible for them.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34165" w14:textId="77777777" w:rsidR="006E0A38" w:rsidRDefault="006E0A38" w:rsidP="006E0A38">
    <w:pPr>
      <w:pStyle w:val="Heading3"/>
      <w:keepNext w:val="0"/>
      <w:keepLines w:val="0"/>
      <w:spacing w:before="0" w:after="0"/>
      <w:rPr>
        <w:rFonts w:asciiTheme="majorHAnsi" w:hAnsiTheme="majorHAnsi" w:cstheme="majorHAnsi"/>
        <w:i/>
        <w:iCs/>
        <w:sz w:val="16"/>
        <w:szCs w:val="16"/>
      </w:rPr>
    </w:pPr>
    <w:r>
      <w:rPr>
        <w:rFonts w:ascii="Calibri" w:eastAsia="Calibri" w:hAnsi="Calibri" w:cs="Calibri"/>
        <w:noProof/>
      </w:rPr>
      <w:drawing>
        <wp:inline distT="114300" distB="114300" distL="114300" distR="114300" wp14:anchorId="4E3D2148" wp14:editId="1A3297DB">
          <wp:extent cx="3514725" cy="457200"/>
          <wp:effectExtent l="0" t="0" r="9525" b="0"/>
          <wp:docPr id="159467617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3514725" cy="457200"/>
                  </a:xfrm>
                  <a:prstGeom prst="rect">
                    <a:avLst/>
                  </a:prstGeom>
                  <a:ln/>
                </pic:spPr>
              </pic:pic>
            </a:graphicData>
          </a:graphic>
        </wp:inline>
      </w:drawing>
    </w:r>
  </w:p>
  <w:p w14:paraId="10017813" w14:textId="4F10B002" w:rsidR="006E0A38" w:rsidRDefault="006E0A38" w:rsidP="006E0A38">
    <w:pPr>
      <w:pStyle w:val="Footer"/>
    </w:pPr>
    <w:r w:rsidRPr="009D68E7">
      <w:rPr>
        <w:rFonts w:asciiTheme="majorHAnsi" w:hAnsiTheme="majorHAnsi" w:cstheme="majorHAnsi"/>
        <w:i/>
        <w:iCs/>
        <w:sz w:val="16"/>
        <w:szCs w:val="16"/>
      </w:rPr>
      <w:t>Funded by the European Union. The views and opinions expressed are however, those of the author(s) and do not necessarily reflect those of the European Union or the DAAD National Agency. Neither</w:t>
    </w:r>
    <w:r>
      <w:rPr>
        <w:rFonts w:asciiTheme="majorHAnsi" w:hAnsiTheme="majorHAnsi" w:cstheme="majorHAnsi"/>
        <w:i/>
        <w:iCs/>
        <w:sz w:val="16"/>
        <w:szCs w:val="16"/>
      </w:rPr>
      <w:t xml:space="preserve"> </w:t>
    </w:r>
    <w:r w:rsidRPr="009D68E7">
      <w:rPr>
        <w:rFonts w:asciiTheme="majorHAnsi" w:hAnsiTheme="majorHAnsi" w:cstheme="majorHAnsi"/>
        <w:i/>
        <w:iCs/>
        <w:sz w:val="16"/>
        <w:szCs w:val="16"/>
      </w:rPr>
      <w:t>the European Union nor the DAAD National Agency can be held responsible for them.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B1AF6" w14:textId="77777777" w:rsidR="007C10B3" w:rsidRDefault="007C10B3">
      <w:pPr>
        <w:spacing w:line="240" w:lineRule="auto"/>
      </w:pPr>
      <w:r>
        <w:separator/>
      </w:r>
    </w:p>
  </w:footnote>
  <w:footnote w:type="continuationSeparator" w:id="0">
    <w:p w14:paraId="015F5930" w14:textId="77777777" w:rsidR="007C10B3" w:rsidRDefault="007C10B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B81B3" w14:textId="77777777" w:rsidR="006E0A38" w:rsidRDefault="006E0A38" w:rsidP="006E0A38">
    <w:pPr>
      <w:pStyle w:val="Heading3"/>
      <w:keepNext w:val="0"/>
      <w:keepLines w:val="0"/>
      <w:spacing w:before="0" w:after="0"/>
      <w:rPr>
        <w:rFonts w:asciiTheme="majorHAnsi" w:hAnsiTheme="majorHAnsi" w:cstheme="majorHAnsi"/>
        <w:i/>
        <w:iCs/>
        <w:sz w:val="16"/>
        <w:szCs w:val="16"/>
      </w:rPr>
    </w:pPr>
    <w:r>
      <w:rPr>
        <w:rFonts w:ascii="Calibri" w:eastAsia="Calibri" w:hAnsi="Calibri" w:cs="Calibri"/>
        <w:noProof/>
      </w:rPr>
      <w:drawing>
        <wp:inline distT="114300" distB="114300" distL="114300" distR="114300" wp14:anchorId="072CB9FE" wp14:editId="59E7EA36">
          <wp:extent cx="3514725" cy="457200"/>
          <wp:effectExtent l="0" t="0" r="9525" b="0"/>
          <wp:docPr id="197451992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3514725" cy="457200"/>
                  </a:xfrm>
                  <a:prstGeom prst="rect">
                    <a:avLst/>
                  </a:prstGeom>
                  <a:ln/>
                </pic:spPr>
              </pic:pic>
            </a:graphicData>
          </a:graphic>
        </wp:inline>
      </w:drawing>
    </w:r>
  </w:p>
  <w:p w14:paraId="198DA6AD" w14:textId="257B5305" w:rsidR="006E0A38" w:rsidRDefault="006E0A38" w:rsidP="006E0A38">
    <w:pPr>
      <w:pStyle w:val="Header"/>
    </w:pPr>
    <w:r w:rsidRPr="009D68E7">
      <w:rPr>
        <w:rFonts w:asciiTheme="majorHAnsi" w:hAnsiTheme="majorHAnsi" w:cstheme="majorHAnsi"/>
        <w:i/>
        <w:iCs/>
        <w:sz w:val="16"/>
        <w:szCs w:val="16"/>
      </w:rPr>
      <w:t>Funded by the European Union. The views and opinions expressed are however, those of the author(s) and do not necessarily reflect those of the European Union or the DAAD National Agency. Neither</w:t>
    </w:r>
    <w:r>
      <w:rPr>
        <w:rFonts w:asciiTheme="majorHAnsi" w:hAnsiTheme="majorHAnsi" w:cstheme="majorHAnsi"/>
        <w:i/>
        <w:iCs/>
        <w:sz w:val="16"/>
        <w:szCs w:val="16"/>
      </w:rPr>
      <w:t xml:space="preserve"> </w:t>
    </w:r>
    <w:r w:rsidRPr="009D68E7">
      <w:rPr>
        <w:rFonts w:asciiTheme="majorHAnsi" w:hAnsiTheme="majorHAnsi" w:cstheme="majorHAnsi"/>
        <w:i/>
        <w:iCs/>
        <w:sz w:val="16"/>
        <w:szCs w:val="16"/>
      </w:rPr>
      <w:t>the European Union nor the DAAD National Agency can be held responsible for them.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FEDF3" w14:textId="77777777" w:rsidR="006E0A38" w:rsidRDefault="006E0A38" w:rsidP="006E0A38">
    <w:pPr>
      <w:pStyle w:val="Heading3"/>
      <w:keepNext w:val="0"/>
      <w:keepLines w:val="0"/>
      <w:spacing w:before="0" w:after="0"/>
      <w:rPr>
        <w:rFonts w:asciiTheme="majorHAnsi" w:hAnsiTheme="majorHAnsi" w:cstheme="majorHAnsi"/>
        <w:i/>
        <w:iCs/>
        <w:sz w:val="16"/>
        <w:szCs w:val="16"/>
      </w:rPr>
    </w:pPr>
    <w:bookmarkStart w:id="7" w:name="_4wdzv1ba4occ" w:colFirst="0" w:colLast="0"/>
    <w:bookmarkEnd w:id="7"/>
    <w:r>
      <w:rPr>
        <w:rFonts w:ascii="Calibri" w:eastAsia="Calibri" w:hAnsi="Calibri" w:cs="Calibri"/>
        <w:noProof/>
      </w:rPr>
      <w:drawing>
        <wp:inline distT="114300" distB="114300" distL="114300" distR="114300" wp14:anchorId="4DC83784" wp14:editId="1506ADCE">
          <wp:extent cx="3514725" cy="457200"/>
          <wp:effectExtent l="0" t="0" r="9525" b="0"/>
          <wp:docPr id="135116036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3514725" cy="457200"/>
                  </a:xfrm>
                  <a:prstGeom prst="rect">
                    <a:avLst/>
                  </a:prstGeom>
                  <a:ln/>
                </pic:spPr>
              </pic:pic>
            </a:graphicData>
          </a:graphic>
        </wp:inline>
      </w:drawing>
    </w:r>
  </w:p>
  <w:p w14:paraId="70BDBE05" w14:textId="76C7D658" w:rsidR="00C500F8" w:rsidRDefault="006E0A38" w:rsidP="006E0A38">
    <w:pPr>
      <w:pStyle w:val="Heading3"/>
      <w:keepNext w:val="0"/>
      <w:keepLines w:val="0"/>
      <w:spacing w:before="0" w:after="0"/>
    </w:pPr>
    <w:r w:rsidRPr="009D68E7">
      <w:rPr>
        <w:rFonts w:asciiTheme="majorHAnsi" w:hAnsiTheme="majorHAnsi" w:cstheme="majorHAnsi"/>
        <w:i/>
        <w:iCs/>
        <w:sz w:val="16"/>
        <w:szCs w:val="16"/>
      </w:rPr>
      <w:t>Funded by the European Union. The views and opinions expressed are however, those of the author(s) and do not necessarily reflect those of the European Union or the DAAD National Agency. Neither</w:t>
    </w:r>
    <w:r>
      <w:rPr>
        <w:rFonts w:asciiTheme="majorHAnsi" w:hAnsiTheme="majorHAnsi" w:cstheme="majorHAnsi"/>
        <w:i/>
        <w:iCs/>
        <w:sz w:val="16"/>
        <w:szCs w:val="16"/>
      </w:rPr>
      <w:t xml:space="preserve"> </w:t>
    </w:r>
    <w:r w:rsidRPr="009D68E7">
      <w:rPr>
        <w:rFonts w:asciiTheme="majorHAnsi" w:hAnsiTheme="majorHAnsi" w:cstheme="majorHAnsi"/>
        <w:i/>
        <w:iCs/>
        <w:sz w:val="16"/>
        <w:szCs w:val="16"/>
      </w:rPr>
      <w:t>the European Union nor the DAAD National Agency can be held responsible for them.</w:t>
    </w:r>
    <w:r w:rsidRPr="009D68E7">
      <w:rPr>
        <w:rFonts w:asciiTheme="majorHAnsi" w:eastAsia="Calibri" w:hAnsiTheme="majorHAnsi" w:cstheme="majorHAnsi"/>
        <w:sz w:val="16"/>
        <w:szCs w:val="16"/>
      </w:rPr>
      <w:tab/>
    </w:r>
    <w:r w:rsidR="00000000">
      <w:rPr>
        <w:rFonts w:ascii="Calibri" w:eastAsia="Calibri" w:hAnsi="Calibri" w:cs="Calibri"/>
      </w:rPr>
      <w:tab/>
    </w:r>
    <w:r w:rsidR="00000000">
      <w:rPr>
        <w:rFonts w:ascii="Calibri" w:eastAsia="Calibri" w:hAnsi="Calibri" w:cs="Calibri"/>
      </w:rPr>
      <w:tab/>
    </w:r>
    <w:r w:rsidR="00000000">
      <w:rPr>
        <w:rFonts w:ascii="Calibri" w:eastAsia="Calibri" w:hAnsi="Calibri" w:cs="Calibr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A7B4B"/>
    <w:multiLevelType w:val="multilevel"/>
    <w:tmpl w:val="8D4E6A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0567443"/>
    <w:multiLevelType w:val="multilevel"/>
    <w:tmpl w:val="F2A64B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1A04CCC"/>
    <w:multiLevelType w:val="multilevel"/>
    <w:tmpl w:val="F6DAD4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4F86CDA"/>
    <w:multiLevelType w:val="multilevel"/>
    <w:tmpl w:val="7E783E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5531F94"/>
    <w:multiLevelType w:val="multilevel"/>
    <w:tmpl w:val="6D3405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A37428D"/>
    <w:multiLevelType w:val="multilevel"/>
    <w:tmpl w:val="9E9E8F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96246919">
    <w:abstractNumId w:val="0"/>
  </w:num>
  <w:num w:numId="2" w16cid:durableId="1211957368">
    <w:abstractNumId w:val="5"/>
  </w:num>
  <w:num w:numId="3" w16cid:durableId="369262014">
    <w:abstractNumId w:val="2"/>
  </w:num>
  <w:num w:numId="4" w16cid:durableId="1190994025">
    <w:abstractNumId w:val="1"/>
  </w:num>
  <w:num w:numId="5" w16cid:durableId="2125999062">
    <w:abstractNumId w:val="4"/>
  </w:num>
  <w:num w:numId="6" w16cid:durableId="869260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0F8"/>
    <w:rsid w:val="006E0A38"/>
    <w:rsid w:val="0076786E"/>
    <w:rsid w:val="007C10B3"/>
    <w:rsid w:val="00C500F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9DDF7"/>
  <w15:docId w15:val="{8828F23A-B884-41AF-931C-B10B34810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I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link w:val="Heading3Char"/>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6E0A38"/>
    <w:pPr>
      <w:tabs>
        <w:tab w:val="center" w:pos="4513"/>
        <w:tab w:val="right" w:pos="9026"/>
      </w:tabs>
      <w:spacing w:line="240" w:lineRule="auto"/>
    </w:pPr>
  </w:style>
  <w:style w:type="character" w:customStyle="1" w:styleId="HeaderChar">
    <w:name w:val="Header Char"/>
    <w:basedOn w:val="DefaultParagraphFont"/>
    <w:link w:val="Header"/>
    <w:uiPriority w:val="99"/>
    <w:rsid w:val="006E0A38"/>
  </w:style>
  <w:style w:type="paragraph" w:styleId="Footer">
    <w:name w:val="footer"/>
    <w:basedOn w:val="Normal"/>
    <w:link w:val="FooterChar"/>
    <w:uiPriority w:val="99"/>
    <w:unhideWhenUsed/>
    <w:rsid w:val="006E0A38"/>
    <w:pPr>
      <w:tabs>
        <w:tab w:val="center" w:pos="4513"/>
        <w:tab w:val="right" w:pos="9026"/>
      </w:tabs>
      <w:spacing w:line="240" w:lineRule="auto"/>
    </w:pPr>
  </w:style>
  <w:style w:type="character" w:customStyle="1" w:styleId="FooterChar">
    <w:name w:val="Footer Char"/>
    <w:basedOn w:val="DefaultParagraphFont"/>
    <w:link w:val="Footer"/>
    <w:uiPriority w:val="99"/>
    <w:rsid w:val="006E0A38"/>
  </w:style>
  <w:style w:type="character" w:customStyle="1" w:styleId="Heading3Char">
    <w:name w:val="Heading 3 Char"/>
    <w:basedOn w:val="DefaultParagraphFont"/>
    <w:link w:val="Heading3"/>
    <w:uiPriority w:val="9"/>
    <w:rsid w:val="006E0A38"/>
    <w:rPr>
      <w:color w:val="434343"/>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286</Words>
  <Characters>1631</Characters>
  <Application>Microsoft Office Word</Application>
  <DocSecurity>0</DocSecurity>
  <Lines>13</Lines>
  <Paragraphs>3</Paragraphs>
  <ScaleCrop>false</ScaleCrop>
  <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Samantha Carty</cp:lastModifiedBy>
  <cp:revision>2</cp:revision>
  <dcterms:created xsi:type="dcterms:W3CDTF">2026-04-14T11:22:00Z</dcterms:created>
  <dcterms:modified xsi:type="dcterms:W3CDTF">2026-04-14T11:28:00Z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57f1e5a6-b59c-4481-a403-8eb29ea5f18c</vt:lpwstr>
  </property>
</Properties>
</file>